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368A" w14:textId="77777777" w:rsidR="003A7497" w:rsidRPr="00FB762A" w:rsidRDefault="003A7497"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FB762A">
        <w:rPr>
          <w:rFonts w:ascii="Times New Roman" w:hAnsi="Times New Roman" w:cs="Times New Roman"/>
          <w:b/>
          <w:sz w:val="28"/>
          <w:szCs w:val="28"/>
        </w:rPr>
        <w:t>The Banality* of Heroism | Greater Good</w:t>
      </w:r>
      <w:r w:rsidRPr="00FB762A">
        <w:rPr>
          <w:rFonts w:ascii="Times New Roman" w:hAnsi="Times New Roman" w:cs="Times New Roman"/>
          <w:sz w:val="28"/>
          <w:szCs w:val="28"/>
        </w:rPr>
        <w:tab/>
      </w:r>
    </w:p>
    <w:p w14:paraId="5745145D" w14:textId="77777777" w:rsidR="003A7497" w:rsidRPr="00FB762A" w:rsidRDefault="003A7497"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762A">
        <w:rPr>
          <w:rFonts w:ascii="Times New Roman" w:hAnsi="Times New Roman" w:cs="Times New Roman"/>
        </w:rPr>
        <w:t xml:space="preserve">By Zeno Franco, Philip Zimbardo | September 1, 2006 </w:t>
      </w:r>
    </w:p>
    <w:p w14:paraId="102B1186" w14:textId="77777777" w:rsidR="003A7497" w:rsidRPr="00376A50" w:rsidRDefault="00A22C06"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hyperlink r:id="rId7" w:history="1">
        <w:r w:rsidR="003A7497" w:rsidRPr="00376A50">
          <w:rPr>
            <w:rStyle w:val="Hyperlink"/>
            <w:rFonts w:ascii="Times New Roman" w:hAnsi="Times New Roman" w:cs="Times New Roman"/>
            <w:i/>
            <w:color w:val="auto"/>
            <w:u w:val="none"/>
          </w:rPr>
          <w:t>http://greatergood.berkeley.edu/article/item/the_banality_of_heroism</w:t>
        </w:r>
      </w:hyperlink>
    </w:p>
    <w:p w14:paraId="5F4BFE12" w14:textId="77777777" w:rsidR="003A7497" w:rsidRPr="00FB762A" w:rsidRDefault="003A7497"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762A">
        <w:rPr>
          <w:rFonts w:ascii="Times New Roman" w:hAnsi="Times New Roman" w:cs="Times New Roman"/>
        </w:rPr>
        <w:tab/>
        <w:t xml:space="preserve">*banality: </w:t>
      </w:r>
      <w:proofErr w:type="gramStart"/>
      <w:r w:rsidRPr="00FB762A">
        <w:rPr>
          <w:rFonts w:ascii="Times New Roman" w:eastAsia="Times New Roman" w:hAnsi="Times New Roman" w:cs="Times New Roman"/>
        </w:rPr>
        <w:t>so</w:t>
      </w:r>
      <w:proofErr w:type="gramEnd"/>
      <w:r w:rsidRPr="00FB762A">
        <w:rPr>
          <w:rFonts w:ascii="Times New Roman" w:eastAsia="Times New Roman" w:hAnsi="Times New Roman" w:cs="Times New Roman"/>
        </w:rPr>
        <w:t xml:space="preserve"> lacking in originality as to be obvious and boring. (dictionary.com)</w:t>
      </w:r>
    </w:p>
    <w:p w14:paraId="015EE1D1" w14:textId="77777777" w:rsidR="003A7497" w:rsidRPr="00FB762A" w:rsidRDefault="003A7497"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DF32430" w14:textId="0FBAD0D3" w:rsidR="00FB762A" w:rsidRPr="00FB762A" w:rsidRDefault="00FB762A"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B762A">
        <w:rPr>
          <w:rFonts w:ascii="Times New Roman" w:hAnsi="Times New Roman" w:cs="Times New Roman"/>
          <w:bCs/>
          <w:u w:val="single"/>
        </w:rPr>
        <w:t>As you read, think: is there such a thing as a “hero”? Also, ANNOTATE</w:t>
      </w:r>
      <w:r w:rsidRPr="00FB762A">
        <w:rPr>
          <w:rFonts w:ascii="Times New Roman" w:hAnsi="Times New Roman" w:cs="Times New Roman"/>
          <w:bCs/>
        </w:rPr>
        <w:t xml:space="preserve">: </w:t>
      </w:r>
    </w:p>
    <w:p w14:paraId="7BCD18D5" w14:textId="29CBF743" w:rsidR="00FB762A" w:rsidRPr="00FB762A" w:rsidRDefault="00FB762A" w:rsidP="00FB762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B762A">
        <w:rPr>
          <w:rFonts w:ascii="Times New Roman" w:hAnsi="Times New Roman" w:cs="Times New Roman"/>
          <w:bCs/>
        </w:rPr>
        <w:t>underline sentences that communicate the main idea of the article</w:t>
      </w:r>
    </w:p>
    <w:p w14:paraId="567FFEB5" w14:textId="651725D3" w:rsidR="00FB762A" w:rsidRPr="00FB762A" w:rsidRDefault="00FB762A" w:rsidP="00FB762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B762A">
        <w:rPr>
          <w:rFonts w:ascii="Times New Roman" w:hAnsi="Times New Roman" w:cs="Times New Roman"/>
          <w:bCs/>
        </w:rPr>
        <w:t>define unfamiliar words</w:t>
      </w:r>
      <w:r>
        <w:rPr>
          <w:rFonts w:ascii="Times New Roman" w:hAnsi="Times New Roman" w:cs="Times New Roman"/>
          <w:bCs/>
        </w:rPr>
        <w:t xml:space="preserve"> </w:t>
      </w:r>
      <w:r w:rsidRPr="00FB762A">
        <w:rPr>
          <w:rFonts w:ascii="Times New Roman" w:hAnsi="Times New Roman" w:cs="Times New Roman"/>
          <w:bCs/>
        </w:rPr>
        <w:t>in the margin</w:t>
      </w:r>
    </w:p>
    <w:p w14:paraId="3B8DBDB3" w14:textId="77777777" w:rsidR="00FB762A" w:rsidRPr="00FB762A" w:rsidRDefault="00FB762A" w:rsidP="00FB762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B762A">
        <w:rPr>
          <w:rFonts w:ascii="Times New Roman" w:hAnsi="Times New Roman" w:cs="Times New Roman"/>
          <w:bCs/>
        </w:rPr>
        <w:t>make connections between the content of the article and your own experiences</w:t>
      </w:r>
    </w:p>
    <w:p w14:paraId="067DE808" w14:textId="47B36141" w:rsidR="00FB762A" w:rsidRPr="00FB762A" w:rsidRDefault="00FB762A" w:rsidP="00FB762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B762A">
        <w:rPr>
          <w:rFonts w:ascii="Times New Roman" w:hAnsi="Times New Roman" w:cs="Times New Roman"/>
          <w:bCs/>
        </w:rPr>
        <w:t xml:space="preserve">react to the article’s ideas by writing your opinion in the margin, etc. </w:t>
      </w:r>
    </w:p>
    <w:p w14:paraId="273B1C67" w14:textId="77777777" w:rsidR="00FB762A" w:rsidRPr="00FB762A" w:rsidRDefault="00FB762A" w:rsidP="003A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009CA45" w14:textId="5DD43356" w:rsidR="003A7497" w:rsidRPr="00FB762A" w:rsidRDefault="0050315A"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bCs/>
        </w:rPr>
        <w:tab/>
      </w:r>
      <w:r w:rsidR="003A7497" w:rsidRPr="00FB762A">
        <w:rPr>
          <w:rFonts w:ascii="Times New Roman" w:hAnsi="Times New Roman" w:cs="Times New Roman"/>
          <w:bCs/>
        </w:rPr>
        <w:t>Thirty-five years ago, Philip Zimbardo launched what is known as the</w:t>
      </w:r>
      <w:r w:rsidR="003A7497" w:rsidRPr="00FB762A">
        <w:rPr>
          <w:rFonts w:ascii="Times New Roman" w:hAnsi="Times New Roman" w:cs="Times New Roman"/>
          <w:b/>
          <w:bCs/>
        </w:rPr>
        <w:t xml:space="preserve"> </w:t>
      </w:r>
      <w:r w:rsidR="003A7497" w:rsidRPr="00FB762A">
        <w:rPr>
          <w:rFonts w:ascii="Times New Roman" w:hAnsi="Times New Roman" w:cs="Times New Roman"/>
        </w:rPr>
        <w:t xml:space="preserve">Stanford Prison Experiment. Twenty-four young men, who had responded to a newspaper ad calling for participants in a study, were randomly assigned roles as “prisoners” or “guards” in a </w:t>
      </w:r>
      <w:r w:rsidR="003A7497" w:rsidRPr="00FB762A">
        <w:rPr>
          <w:rFonts w:ascii="Times New Roman" w:hAnsi="Times New Roman" w:cs="Times New Roman"/>
          <w:u w:val="single"/>
        </w:rPr>
        <w:t>simulated</w:t>
      </w:r>
      <w:r w:rsidR="00054701">
        <w:rPr>
          <w:rFonts w:ascii="Times New Roman" w:hAnsi="Times New Roman" w:cs="Times New Roman"/>
        </w:rPr>
        <w:t xml:space="preserve"> (fake, imitation)</w:t>
      </w:r>
      <w:r w:rsidR="003A7497" w:rsidRPr="00FB762A">
        <w:rPr>
          <w:rFonts w:ascii="Times New Roman" w:hAnsi="Times New Roman" w:cs="Times New Roman"/>
        </w:rPr>
        <w:t xml:space="preserve"> jail in Stanford University’s psychology department. The “prisoners” were arrested at their homes by real police officers, booked, and brought to the jail. Everything from the deliberately humiliating prison uniforms to the cell numbers on the laboratory doors</w:t>
      </w:r>
      <w:r w:rsidR="00FC414E" w:rsidRPr="00FB762A">
        <w:rPr>
          <w:rFonts w:ascii="Times New Roman" w:hAnsi="Times New Roman" w:cs="Times New Roman"/>
        </w:rPr>
        <w:t>,</w:t>
      </w:r>
      <w:r w:rsidR="003A7497" w:rsidRPr="00FB762A">
        <w:rPr>
          <w:rFonts w:ascii="Times New Roman" w:hAnsi="Times New Roman" w:cs="Times New Roman"/>
        </w:rPr>
        <w:t xml:space="preserve"> to the mandatory strip searches and delousing</w:t>
      </w:r>
      <w:r w:rsidR="002B34B1" w:rsidRPr="00FB762A">
        <w:rPr>
          <w:rFonts w:ascii="Times New Roman" w:hAnsi="Times New Roman" w:cs="Times New Roman"/>
        </w:rPr>
        <w:t xml:space="preserve"> (getting rid of lice)</w:t>
      </w:r>
      <w:r w:rsidR="003A7497" w:rsidRPr="00FB762A">
        <w:rPr>
          <w:rFonts w:ascii="Times New Roman" w:hAnsi="Times New Roman" w:cs="Times New Roman"/>
        </w:rPr>
        <w:t xml:space="preserve"> were designed to replicate the depersonalizing experience of being in a real prison. The men who were assigned to be guards were given khaki uniforms, mirrored glasses, and </w:t>
      </w:r>
      <w:proofErr w:type="spellStart"/>
      <w:r w:rsidR="003A7497" w:rsidRPr="00FB762A">
        <w:rPr>
          <w:rFonts w:ascii="Times New Roman" w:hAnsi="Times New Roman" w:cs="Times New Roman"/>
        </w:rPr>
        <w:t>billy</w:t>
      </w:r>
      <w:proofErr w:type="spellEnd"/>
      <w:r w:rsidR="003A7497" w:rsidRPr="00FB762A">
        <w:rPr>
          <w:rFonts w:ascii="Times New Roman" w:hAnsi="Times New Roman" w:cs="Times New Roman"/>
        </w:rPr>
        <w:t xml:space="preserve"> clubs.</w:t>
      </w:r>
    </w:p>
    <w:p w14:paraId="02A18D84" w14:textId="6EC9937B" w:rsidR="003A7497" w:rsidRPr="00FB762A" w:rsidRDefault="003A7497"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FB762A">
        <w:rPr>
          <w:rFonts w:ascii="Times New Roman" w:hAnsi="Times New Roman" w:cs="Times New Roman"/>
        </w:rPr>
        <w:tab/>
      </w:r>
      <w:r w:rsidR="002B34B1" w:rsidRPr="00FB762A">
        <w:rPr>
          <w:rFonts w:ascii="Times New Roman" w:hAnsi="Times New Roman" w:cs="Times New Roman"/>
        </w:rPr>
        <w:t>…</w:t>
      </w:r>
      <w:r w:rsidRPr="00FB762A">
        <w:rPr>
          <w:rFonts w:ascii="Times New Roman" w:hAnsi="Times New Roman" w:cs="Times New Roman"/>
        </w:rPr>
        <w:t xml:space="preserve">The idea was to study the psychology of imprisonment—to see what happens when you put good people in a </w:t>
      </w:r>
      <w:r w:rsidRPr="00FB762A">
        <w:rPr>
          <w:rFonts w:ascii="Times New Roman" w:hAnsi="Times New Roman" w:cs="Times New Roman"/>
          <w:u w:val="single"/>
        </w:rPr>
        <w:t>dehumanizing</w:t>
      </w:r>
      <w:r w:rsidR="002B34B1" w:rsidRPr="00FB762A">
        <w:rPr>
          <w:rFonts w:ascii="Times New Roman" w:hAnsi="Times New Roman" w:cs="Times New Roman"/>
        </w:rPr>
        <w:t xml:space="preserve"> </w:t>
      </w:r>
      <w:r w:rsidR="00054701">
        <w:rPr>
          <w:rFonts w:ascii="Times New Roman" w:hAnsi="Times New Roman" w:cs="Times New Roman"/>
        </w:rPr>
        <w:t xml:space="preserve">(taking away human qualities) </w:t>
      </w:r>
      <w:r w:rsidRPr="00FB762A">
        <w:rPr>
          <w:rFonts w:ascii="Times New Roman" w:hAnsi="Times New Roman" w:cs="Times New Roman"/>
        </w:rPr>
        <w:t>place</w:t>
      </w:r>
      <w:r w:rsidR="002B34B1" w:rsidRPr="00FB762A">
        <w:rPr>
          <w:rFonts w:ascii="Times New Roman" w:hAnsi="Times New Roman" w:cs="Times New Roman"/>
        </w:rPr>
        <w:t xml:space="preserve">. </w:t>
      </w:r>
      <w:r w:rsidRPr="00FB762A">
        <w:rPr>
          <w:rFonts w:ascii="Times New Roman" w:hAnsi="Times New Roman" w:cs="Times New Roman"/>
        </w:rPr>
        <w:t xml:space="preserve">But within a matter of hours, what had been intended as a controlled experiment in human behavior took on a disturbing life of its own. After a prisoner rebellion on the second day of the experiment, the guards began using increasingly </w:t>
      </w:r>
      <w:r w:rsidR="00054701">
        <w:rPr>
          <w:rFonts w:ascii="Times New Roman" w:hAnsi="Times New Roman" w:cs="Times New Roman"/>
        </w:rPr>
        <w:t>humiliating</w:t>
      </w:r>
      <w:r w:rsidRPr="00FB762A">
        <w:rPr>
          <w:rFonts w:ascii="Times New Roman" w:hAnsi="Times New Roman" w:cs="Times New Roman"/>
        </w:rPr>
        <w:t xml:space="preserve"> forms of punishment, and the prisoners became more and more </w:t>
      </w:r>
      <w:r w:rsidRPr="00054701">
        <w:rPr>
          <w:rFonts w:ascii="Times New Roman" w:hAnsi="Times New Roman" w:cs="Times New Roman"/>
        </w:rPr>
        <w:t>passive</w:t>
      </w:r>
      <w:r w:rsidRPr="00FB762A">
        <w:rPr>
          <w:rFonts w:ascii="Times New Roman" w:hAnsi="Times New Roman" w:cs="Times New Roman"/>
        </w:rPr>
        <w:t>. Each group rapidly took on the behaviors associated with their role</w:t>
      </w:r>
      <w:r w:rsidR="00FB762A">
        <w:rPr>
          <w:rFonts w:ascii="Times New Roman" w:hAnsi="Times New Roman" w:cs="Times New Roman"/>
        </w:rPr>
        <w:t>…</w:t>
      </w:r>
    </w:p>
    <w:p w14:paraId="0ABEB4C5" w14:textId="77778DD8" w:rsidR="003A7497"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FB762A">
        <w:rPr>
          <w:rFonts w:ascii="Times New Roman" w:hAnsi="Times New Roman" w:cs="Times New Roman"/>
        </w:rPr>
        <w:tab/>
      </w:r>
      <w:r w:rsidR="00FC414E" w:rsidRPr="00FB762A">
        <w:rPr>
          <w:rFonts w:ascii="Times New Roman" w:hAnsi="Times New Roman" w:cs="Times New Roman"/>
        </w:rPr>
        <w:t>…</w:t>
      </w:r>
      <w:r w:rsidR="003A7497" w:rsidRPr="00FB762A">
        <w:rPr>
          <w:rFonts w:ascii="Times New Roman" w:hAnsi="Times New Roman" w:cs="Times New Roman"/>
        </w:rPr>
        <w:t>As we have come to understand the psychology of evil, we have realized that such transformations of human character</w:t>
      </w:r>
      <w:r w:rsidR="00FB762A">
        <w:rPr>
          <w:rFonts w:ascii="Times New Roman" w:hAnsi="Times New Roman" w:cs="Times New Roman"/>
        </w:rPr>
        <w:t xml:space="preserve"> (ex// fake prison guards causing real harm and pain to fake prisoners)</w:t>
      </w:r>
      <w:r w:rsidR="003A7497" w:rsidRPr="00FB762A">
        <w:rPr>
          <w:rFonts w:ascii="Times New Roman" w:hAnsi="Times New Roman" w:cs="Times New Roman"/>
        </w:rPr>
        <w:t xml:space="preserve"> are not as ra</w:t>
      </w:r>
      <w:r w:rsidR="00376A50">
        <w:rPr>
          <w:rFonts w:ascii="Times New Roman" w:hAnsi="Times New Roman" w:cs="Times New Roman"/>
        </w:rPr>
        <w:t>re as we would like to believe…U</w:t>
      </w:r>
      <w:r w:rsidR="003A7497" w:rsidRPr="00FB762A">
        <w:rPr>
          <w:rFonts w:ascii="Times New Roman" w:hAnsi="Times New Roman" w:cs="Times New Roman"/>
        </w:rPr>
        <w:t>nder certain conditions and social pressures, ordinary people can commit acts that would otherwise be unthinkabl</w:t>
      </w:r>
      <w:r w:rsidR="00FB762A">
        <w:rPr>
          <w:rFonts w:ascii="Times New Roman" w:hAnsi="Times New Roman" w:cs="Times New Roman"/>
        </w:rPr>
        <w:t xml:space="preserve">e. </w:t>
      </w:r>
      <w:r w:rsidR="00376A50">
        <w:rPr>
          <w:rFonts w:ascii="Times New Roman" w:hAnsi="Times New Roman" w:cs="Times New Roman"/>
        </w:rPr>
        <w:t>[</w:t>
      </w:r>
      <w:r w:rsidR="00FB762A">
        <w:rPr>
          <w:rFonts w:ascii="Times New Roman" w:hAnsi="Times New Roman" w:cs="Times New Roman"/>
        </w:rPr>
        <w:t xml:space="preserve">This has been called </w:t>
      </w:r>
      <w:r w:rsidR="00FB762A" w:rsidRPr="00FB762A">
        <w:rPr>
          <w:rFonts w:ascii="Times New Roman" w:hAnsi="Times New Roman" w:cs="Times New Roman"/>
        </w:rPr>
        <w:t>the “</w:t>
      </w:r>
      <w:r w:rsidR="00FB762A" w:rsidRPr="00FB762A">
        <w:rPr>
          <w:rFonts w:ascii="Times New Roman" w:hAnsi="Times New Roman" w:cs="Times New Roman"/>
          <w:u w:val="single"/>
        </w:rPr>
        <w:t>banality</w:t>
      </w:r>
      <w:r w:rsidR="00FB762A" w:rsidRPr="00FB762A">
        <w:rPr>
          <w:rFonts w:ascii="Times New Roman" w:hAnsi="Times New Roman" w:cs="Times New Roman"/>
        </w:rPr>
        <w:t xml:space="preserve"> of evil</w:t>
      </w:r>
      <w:r w:rsidR="00FB762A">
        <w:rPr>
          <w:rFonts w:ascii="Times New Roman" w:hAnsi="Times New Roman" w:cs="Times New Roman"/>
        </w:rPr>
        <w:t>.”</w:t>
      </w:r>
      <w:r w:rsidR="00376A50">
        <w:rPr>
          <w:rFonts w:ascii="Times New Roman" w:hAnsi="Times New Roman" w:cs="Times New Roman"/>
        </w:rPr>
        <w:t>]</w:t>
      </w:r>
    </w:p>
    <w:p w14:paraId="40898E88" w14:textId="7D8FF822" w:rsidR="00376A50"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FB762A">
        <w:rPr>
          <w:rFonts w:ascii="Times New Roman" w:hAnsi="Times New Roman" w:cs="Times New Roman"/>
        </w:rPr>
        <w:tab/>
      </w:r>
      <w:r w:rsidR="003A7497" w:rsidRPr="00FB762A">
        <w:rPr>
          <w:rFonts w:ascii="Times New Roman" w:hAnsi="Times New Roman" w:cs="Times New Roman"/>
        </w:rPr>
        <w:t xml:space="preserve">We all like to think that the line between good and evil is </w:t>
      </w:r>
      <w:r w:rsidR="00054701" w:rsidRPr="00054701">
        <w:rPr>
          <w:rFonts w:ascii="Times New Roman" w:hAnsi="Times New Roman" w:cs="Times New Roman"/>
        </w:rPr>
        <w:t>concrete</w:t>
      </w:r>
      <w:r w:rsidR="003A7497" w:rsidRPr="00FB762A">
        <w:rPr>
          <w:rFonts w:ascii="Times New Roman" w:hAnsi="Times New Roman" w:cs="Times New Roman"/>
        </w:rPr>
        <w:t>—that people who do terrible things, such as commit murder</w:t>
      </w:r>
      <w:r w:rsidR="00054701">
        <w:rPr>
          <w:rFonts w:ascii="Times New Roman" w:hAnsi="Times New Roman" w:cs="Times New Roman"/>
        </w:rPr>
        <w:t xml:space="preserve"> </w:t>
      </w:r>
      <w:r w:rsidR="003A7497" w:rsidRPr="00FB762A">
        <w:rPr>
          <w:rFonts w:ascii="Times New Roman" w:hAnsi="Times New Roman" w:cs="Times New Roman"/>
        </w:rPr>
        <w:t>or kidnapping, are on the evil side of this line, and the rest of us could never cross it. But the Stanford Prison Experiment… revealed the permeability of that line. Some people are on the good side only because situations have never coerce</w:t>
      </w:r>
      <w:r w:rsidR="00FC414E" w:rsidRPr="00FB762A">
        <w:rPr>
          <w:rFonts w:ascii="Times New Roman" w:hAnsi="Times New Roman" w:cs="Times New Roman"/>
        </w:rPr>
        <w:t>d or seduced them to cross over</w:t>
      </w:r>
      <w:r w:rsidR="003A7497" w:rsidRPr="00FB762A">
        <w:rPr>
          <w:rFonts w:ascii="Times New Roman" w:hAnsi="Times New Roman" w:cs="Times New Roman"/>
        </w:rPr>
        <w:t>…</w:t>
      </w:r>
    </w:p>
    <w:p w14:paraId="5129A10D" w14:textId="0E9F0822" w:rsidR="003A7497" w:rsidRPr="00FB762A" w:rsidRDefault="00376A50"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rPr>
        <w:tab/>
      </w:r>
      <w:r w:rsidR="00FC414E" w:rsidRPr="00FB762A">
        <w:rPr>
          <w:rFonts w:ascii="Times New Roman" w:hAnsi="Times New Roman" w:cs="Times New Roman"/>
        </w:rPr>
        <w:t>[Given that good people can perform evil acts], i</w:t>
      </w:r>
      <w:r w:rsidR="003A7497" w:rsidRPr="00FB762A">
        <w:rPr>
          <w:rFonts w:ascii="Times New Roman" w:hAnsi="Times New Roman" w:cs="Times New Roman"/>
        </w:rPr>
        <w:t>s it also possible that heroic acts are something that anyone can perform, given the right mind-set and conditions? Could there also be a “banality of heroism”?</w:t>
      </w:r>
    </w:p>
    <w:p w14:paraId="451460BE" w14:textId="70ECA405" w:rsidR="003A7497"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FB762A">
        <w:rPr>
          <w:rFonts w:ascii="Times New Roman" w:hAnsi="Times New Roman" w:cs="Times New Roman"/>
        </w:rPr>
        <w:tab/>
      </w:r>
      <w:r w:rsidR="003A7497" w:rsidRPr="00FB762A">
        <w:rPr>
          <w:rFonts w:ascii="Times New Roman" w:hAnsi="Times New Roman" w:cs="Times New Roman"/>
          <w:b/>
        </w:rPr>
        <w:t xml:space="preserve">The banality of heroism concept suggests that we are </w:t>
      </w:r>
      <w:r w:rsidR="003A7497" w:rsidRPr="00FB762A">
        <w:rPr>
          <w:rFonts w:ascii="Times New Roman" w:hAnsi="Times New Roman" w:cs="Times New Roman"/>
          <w:b/>
          <w:i/>
          <w:iCs/>
        </w:rPr>
        <w:t xml:space="preserve">all </w:t>
      </w:r>
      <w:r w:rsidR="003A7497" w:rsidRPr="00FB762A">
        <w:rPr>
          <w:rFonts w:ascii="Times New Roman" w:hAnsi="Times New Roman" w:cs="Times New Roman"/>
          <w:b/>
        </w:rPr>
        <w:t xml:space="preserve">potential heroes </w:t>
      </w:r>
      <w:r w:rsidR="003A7497" w:rsidRPr="00FB762A">
        <w:rPr>
          <w:rFonts w:ascii="Times New Roman" w:hAnsi="Times New Roman" w:cs="Times New Roman"/>
          <w:b/>
        </w:rPr>
        <w:lastRenderedPageBreak/>
        <w:t>waiting for a moment in life to perform a heroic deed</w:t>
      </w:r>
      <w:r w:rsidR="003A7497" w:rsidRPr="00FB762A">
        <w:rPr>
          <w:rFonts w:ascii="Times New Roman" w:hAnsi="Times New Roman" w:cs="Times New Roman"/>
        </w:rPr>
        <w:t xml:space="preserve">. The decision to act heroically is a choice that many of us will be called upon to make at some point in time. By </w:t>
      </w:r>
      <w:r w:rsidR="00376A50">
        <w:rPr>
          <w:rFonts w:ascii="Times New Roman" w:hAnsi="Times New Roman" w:cs="Times New Roman"/>
        </w:rPr>
        <w:t>thinking</w:t>
      </w:r>
      <w:r w:rsidR="003A7497" w:rsidRPr="00FB762A">
        <w:rPr>
          <w:rFonts w:ascii="Times New Roman" w:hAnsi="Times New Roman" w:cs="Times New Roman"/>
        </w:rPr>
        <w:t xml:space="preserve"> of heroism as a universal attribute of human nature, not as a rare feature of the few “heroic elect,” heroism becomes something that seems in the range of possibilities for every person, perhaps inspiring more of us to answer that call. </w:t>
      </w:r>
    </w:p>
    <w:p w14:paraId="39D036FC" w14:textId="77777777" w:rsidR="002B34B1"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p>
    <w:p w14:paraId="64DD6561" w14:textId="7C10CA14" w:rsidR="003A7497" w:rsidRPr="00E37CDA" w:rsidRDefault="003A7497"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rPr>
      </w:pPr>
      <w:r w:rsidRPr="00FB762A">
        <w:rPr>
          <w:rFonts w:ascii="Times New Roman" w:hAnsi="Times New Roman" w:cs="Times New Roman"/>
          <w:b/>
          <w:bCs/>
        </w:rPr>
        <w:t xml:space="preserve">What is </w:t>
      </w:r>
      <w:proofErr w:type="gramStart"/>
      <w:r w:rsidRPr="00FB762A">
        <w:rPr>
          <w:rFonts w:ascii="Times New Roman" w:hAnsi="Times New Roman" w:cs="Times New Roman"/>
          <w:b/>
          <w:bCs/>
        </w:rPr>
        <w:t>heroism?</w:t>
      </w:r>
      <w:r w:rsidRPr="00FB762A">
        <w:rPr>
          <w:rFonts w:ascii="Times New Roman" w:hAnsi="Times New Roman" w:cs="Times New Roman"/>
        </w:rPr>
        <w:t>…</w:t>
      </w:r>
      <w:proofErr w:type="gramEnd"/>
      <w:r w:rsidRPr="00FB762A">
        <w:rPr>
          <w:rFonts w:ascii="Times New Roman" w:hAnsi="Times New Roman" w:cs="Times New Roman"/>
        </w:rPr>
        <w:t>Based on our own analysis of many acts that we deem heroic, we believe that heroism is made up of at least four independent dimensions.</w:t>
      </w:r>
    </w:p>
    <w:p w14:paraId="1C871D12" w14:textId="77777777" w:rsidR="002B34B1"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
    <w:p w14:paraId="0673056C" w14:textId="398B5614" w:rsidR="003A7497" w:rsidRPr="00FB762A" w:rsidRDefault="006B67EE"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b/>
        </w:rPr>
        <w:t xml:space="preserve">(1) </w:t>
      </w:r>
      <w:r w:rsidR="003A7497" w:rsidRPr="00FB762A">
        <w:rPr>
          <w:rFonts w:ascii="Times New Roman" w:hAnsi="Times New Roman" w:cs="Times New Roman"/>
        </w:rPr>
        <w:t>First, heroism involves some type of quest, which may range from the preservation of life (those who helped save lives at the World Trade Center) to the preservation of an ideal (Dr. Martin Luther King, Jr.’s pursuit of equal rights for African Americans).</w:t>
      </w:r>
    </w:p>
    <w:p w14:paraId="05A3B776" w14:textId="77777777" w:rsidR="002B34B1"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
    <w:p w14:paraId="74C1D852" w14:textId="1DFE2938" w:rsidR="003A7497" w:rsidRPr="00FB762A" w:rsidRDefault="003A7497"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roofErr w:type="gramStart"/>
      <w:r w:rsidRPr="00FB762A">
        <w:rPr>
          <w:rFonts w:ascii="Times New Roman" w:hAnsi="Times New Roman" w:cs="Times New Roman"/>
        </w:rPr>
        <w:t>…</w:t>
      </w:r>
      <w:r w:rsidR="006B67EE">
        <w:rPr>
          <w:rFonts w:ascii="Times New Roman" w:hAnsi="Times New Roman" w:cs="Times New Roman"/>
          <w:b/>
        </w:rPr>
        <w:t>(</w:t>
      </w:r>
      <w:proofErr w:type="gramEnd"/>
      <w:r w:rsidR="006B67EE">
        <w:rPr>
          <w:rFonts w:ascii="Times New Roman" w:hAnsi="Times New Roman" w:cs="Times New Roman"/>
          <w:b/>
        </w:rPr>
        <w:t xml:space="preserve">2) </w:t>
      </w:r>
      <w:r w:rsidRPr="00FB762A">
        <w:rPr>
          <w:rFonts w:ascii="Times New Roman" w:hAnsi="Times New Roman" w:cs="Times New Roman"/>
        </w:rPr>
        <w:t xml:space="preserve">Second, heroism must have some form of actual or anticipated sacrifice or risk. This can be either some form of physical </w:t>
      </w:r>
      <w:r w:rsidRPr="004D180C">
        <w:rPr>
          <w:rFonts w:ascii="Times New Roman" w:hAnsi="Times New Roman" w:cs="Times New Roman"/>
          <w:u w:val="single"/>
        </w:rPr>
        <w:t>peril</w:t>
      </w:r>
      <w:r w:rsidR="004D180C">
        <w:rPr>
          <w:rFonts w:ascii="Times New Roman" w:hAnsi="Times New Roman" w:cs="Times New Roman"/>
          <w:u w:val="single"/>
        </w:rPr>
        <w:t xml:space="preserve"> </w:t>
      </w:r>
      <w:r w:rsidR="004D180C" w:rsidRPr="004D180C">
        <w:rPr>
          <w:rFonts w:ascii="Times New Roman" w:hAnsi="Times New Roman" w:cs="Times New Roman"/>
        </w:rPr>
        <w:t>(danger)</w:t>
      </w:r>
      <w:r w:rsidRPr="004D180C">
        <w:rPr>
          <w:rFonts w:ascii="Times New Roman" w:hAnsi="Times New Roman" w:cs="Times New Roman"/>
        </w:rPr>
        <w:t xml:space="preserve"> </w:t>
      </w:r>
      <w:r w:rsidRPr="00FB762A">
        <w:rPr>
          <w:rFonts w:ascii="Times New Roman" w:hAnsi="Times New Roman" w:cs="Times New Roman"/>
        </w:rPr>
        <w:t xml:space="preserve">or a profound social sacrifice. The physical risks that firefighters take in the line of duty are clearly heroic in nature. Social sacrifices are </w:t>
      </w:r>
      <w:proofErr w:type="gramStart"/>
      <w:r w:rsidRPr="00FB762A">
        <w:rPr>
          <w:rFonts w:ascii="Times New Roman" w:hAnsi="Times New Roman" w:cs="Times New Roman"/>
        </w:rPr>
        <w:t xml:space="preserve">more </w:t>
      </w:r>
      <w:r w:rsidRPr="00FB762A">
        <w:rPr>
          <w:rFonts w:ascii="Times New Roman" w:hAnsi="Times New Roman" w:cs="Times New Roman"/>
          <w:u w:val="single"/>
        </w:rPr>
        <w:t>subtle</w:t>
      </w:r>
      <w:proofErr w:type="gramEnd"/>
      <w:r w:rsidRPr="00FB762A">
        <w:rPr>
          <w:rFonts w:ascii="Times New Roman" w:hAnsi="Times New Roman" w:cs="Times New Roman"/>
        </w:rPr>
        <w:t xml:space="preserve">. </w:t>
      </w:r>
      <w:r w:rsidR="00C904F8" w:rsidRPr="00FB762A">
        <w:rPr>
          <w:rFonts w:ascii="Times New Roman" w:hAnsi="Times New Roman" w:cs="Times New Roman"/>
        </w:rPr>
        <w:t>[</w:t>
      </w:r>
      <w:r w:rsidRPr="00FB762A">
        <w:rPr>
          <w:rFonts w:ascii="Times New Roman" w:hAnsi="Times New Roman" w:cs="Times New Roman"/>
        </w:rPr>
        <w:t xml:space="preserve">For example, </w:t>
      </w:r>
      <w:r w:rsidR="00C904F8" w:rsidRPr="00FB762A">
        <w:rPr>
          <w:rFonts w:ascii="Times New Roman" w:hAnsi="Times New Roman" w:cs="Times New Roman"/>
        </w:rPr>
        <w:t xml:space="preserve">a person who notices that his or her company is performing illegal acts and tells the authorities, even though this might mean </w:t>
      </w:r>
      <w:r w:rsidR="00DB1EB9">
        <w:rPr>
          <w:rFonts w:ascii="Times New Roman" w:hAnsi="Times New Roman" w:cs="Times New Roman"/>
        </w:rPr>
        <w:t>losing</w:t>
      </w:r>
      <w:r w:rsidR="00C904F8" w:rsidRPr="00FB762A">
        <w:rPr>
          <w:rFonts w:ascii="Times New Roman" w:hAnsi="Times New Roman" w:cs="Times New Roman"/>
        </w:rPr>
        <w:t xml:space="preserve"> his/ her job and </w:t>
      </w:r>
      <w:r w:rsidR="00DB1EB9">
        <w:rPr>
          <w:rFonts w:ascii="Times New Roman" w:hAnsi="Times New Roman" w:cs="Times New Roman"/>
        </w:rPr>
        <w:t>causing others to lose their jobs, too.]</w:t>
      </w:r>
    </w:p>
    <w:p w14:paraId="4B94B34E" w14:textId="77777777" w:rsidR="002B34B1"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
    <w:p w14:paraId="22AF985F" w14:textId="3A801792" w:rsidR="003A7497" w:rsidRPr="00FB762A" w:rsidRDefault="006B67EE"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b/>
        </w:rPr>
        <w:t xml:space="preserve">(3) </w:t>
      </w:r>
      <w:r w:rsidR="003A7497" w:rsidRPr="00FB762A">
        <w:rPr>
          <w:rFonts w:ascii="Times New Roman" w:hAnsi="Times New Roman" w:cs="Times New Roman"/>
        </w:rPr>
        <w:t xml:space="preserve">Third, the heroic act can either be passive or active. We often think of heroics as a </w:t>
      </w:r>
      <w:r w:rsidR="003A7497" w:rsidRPr="00FB762A">
        <w:rPr>
          <w:rFonts w:ascii="Times New Roman" w:hAnsi="Times New Roman" w:cs="Times New Roman"/>
          <w:u w:val="single"/>
        </w:rPr>
        <w:t>valiant</w:t>
      </w:r>
      <w:r w:rsidR="003A7497" w:rsidRPr="00FB762A">
        <w:rPr>
          <w:rFonts w:ascii="Times New Roman" w:hAnsi="Times New Roman" w:cs="Times New Roman"/>
        </w:rPr>
        <w:t xml:space="preserve"> </w:t>
      </w:r>
      <w:r w:rsidR="004D180C">
        <w:rPr>
          <w:rFonts w:ascii="Times New Roman" w:hAnsi="Times New Roman" w:cs="Times New Roman"/>
        </w:rPr>
        <w:t xml:space="preserve">(brave) </w:t>
      </w:r>
      <w:r w:rsidR="003A7497" w:rsidRPr="00FB762A">
        <w:rPr>
          <w:rFonts w:ascii="Times New Roman" w:hAnsi="Times New Roman" w:cs="Times New Roman"/>
          <w:i/>
          <w:iCs/>
        </w:rPr>
        <w:t>activity</w:t>
      </w:r>
      <w:r w:rsidR="003A7497" w:rsidRPr="00FB762A">
        <w:rPr>
          <w:rFonts w:ascii="Times New Roman" w:hAnsi="Times New Roman" w:cs="Times New Roman"/>
        </w:rPr>
        <w:t>, something that is clearly observable. But some forms of heroism involve passive resistance or an unwillingness to be move</w:t>
      </w:r>
      <w:r w:rsidR="002B34B1" w:rsidRPr="00FB762A">
        <w:rPr>
          <w:rFonts w:ascii="Times New Roman" w:hAnsi="Times New Roman" w:cs="Times New Roman"/>
        </w:rPr>
        <w:t>d. Consider Revolutionary War</w:t>
      </w:r>
      <w:r w:rsidR="003A7497" w:rsidRPr="00FB762A">
        <w:rPr>
          <w:rFonts w:ascii="Times New Roman" w:hAnsi="Times New Roman" w:cs="Times New Roman"/>
        </w:rPr>
        <w:t xml:space="preserve"> officer Nathan Hale’s actions before his execution by the British army. There was nothing to be done in that moment except to decide how he submitted to death—with fortitude or with fear. The words he uttered in his final moments (borrowed from Joseph Addison’s play </w:t>
      </w:r>
      <w:r w:rsidR="003A7497" w:rsidRPr="00FB762A">
        <w:rPr>
          <w:rFonts w:ascii="Times New Roman" w:hAnsi="Times New Roman" w:cs="Times New Roman"/>
          <w:i/>
          <w:iCs/>
        </w:rPr>
        <w:t>Cato</w:t>
      </w:r>
      <w:r w:rsidR="003A7497" w:rsidRPr="00FB762A">
        <w:rPr>
          <w:rFonts w:ascii="Times New Roman" w:hAnsi="Times New Roman" w:cs="Times New Roman"/>
        </w:rPr>
        <w:t>), “I regret that I have but one life to give for my country,” are remembered more than two centuries later as a symbol of strength.</w:t>
      </w:r>
    </w:p>
    <w:p w14:paraId="4575309B" w14:textId="77777777" w:rsidR="002B34B1" w:rsidRPr="00FB762A" w:rsidRDefault="002B34B1" w:rsidP="00FB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
    <w:p w14:paraId="0583B2DD" w14:textId="5F1507CA" w:rsidR="00D77ACC" w:rsidRDefault="003A7497" w:rsidP="0064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FB762A">
        <w:rPr>
          <w:rFonts w:ascii="Times New Roman" w:hAnsi="Times New Roman" w:cs="Times New Roman"/>
        </w:rPr>
        <w:t xml:space="preserve">Finally, </w:t>
      </w:r>
      <w:r w:rsidR="006B67EE">
        <w:rPr>
          <w:rFonts w:ascii="Times New Roman" w:hAnsi="Times New Roman" w:cs="Times New Roman"/>
          <w:b/>
        </w:rPr>
        <w:t xml:space="preserve">(4) </w:t>
      </w:r>
      <w:r w:rsidRPr="00FB762A">
        <w:rPr>
          <w:rFonts w:ascii="Times New Roman" w:hAnsi="Times New Roman" w:cs="Times New Roman"/>
        </w:rPr>
        <w:t xml:space="preserve">heroism can be a sudden, one time act, or something that </w:t>
      </w:r>
      <w:r w:rsidRPr="004D180C">
        <w:rPr>
          <w:rFonts w:ascii="Times New Roman" w:hAnsi="Times New Roman" w:cs="Times New Roman"/>
        </w:rPr>
        <w:t xml:space="preserve">persists </w:t>
      </w:r>
      <w:r w:rsidRPr="00FB762A">
        <w:rPr>
          <w:rFonts w:ascii="Times New Roman" w:hAnsi="Times New Roman" w:cs="Times New Roman"/>
        </w:rPr>
        <w:t xml:space="preserve">over a longer period of time. This could mean that heroism may be an almost </w:t>
      </w:r>
      <w:r w:rsidRPr="00DB1EB9">
        <w:rPr>
          <w:rFonts w:ascii="Times New Roman" w:hAnsi="Times New Roman" w:cs="Times New Roman"/>
          <w:u w:val="single"/>
        </w:rPr>
        <w:t>instantaneous</w:t>
      </w:r>
      <w:r w:rsidRPr="00FB762A">
        <w:rPr>
          <w:rFonts w:ascii="Times New Roman" w:hAnsi="Times New Roman" w:cs="Times New Roman"/>
        </w:rPr>
        <w:t xml:space="preserve"> </w:t>
      </w:r>
      <w:r w:rsidR="004D180C">
        <w:rPr>
          <w:rFonts w:ascii="Times New Roman" w:hAnsi="Times New Roman" w:cs="Times New Roman"/>
        </w:rPr>
        <w:t xml:space="preserve">(done in an instant) </w:t>
      </w:r>
      <w:r w:rsidRPr="00FB762A">
        <w:rPr>
          <w:rFonts w:ascii="Times New Roman" w:hAnsi="Times New Roman" w:cs="Times New Roman"/>
        </w:rPr>
        <w:t xml:space="preserve">reaction to a situation, such as when a self-described “average guy” named Dale </w:t>
      </w:r>
      <w:proofErr w:type="spellStart"/>
      <w:r w:rsidRPr="00FB762A">
        <w:rPr>
          <w:rFonts w:ascii="Times New Roman" w:hAnsi="Times New Roman" w:cs="Times New Roman"/>
        </w:rPr>
        <w:t>Sayler</w:t>
      </w:r>
      <w:proofErr w:type="spellEnd"/>
      <w:r w:rsidRPr="00FB762A">
        <w:rPr>
          <w:rFonts w:ascii="Times New Roman" w:hAnsi="Times New Roman" w:cs="Times New Roman"/>
        </w:rPr>
        <w:t xml:space="preserve"> pulled an unconscious driver from a vehicle about to be hit by an oncoming train. Alternatively, it may be a </w:t>
      </w:r>
      <w:proofErr w:type="gramStart"/>
      <w:r w:rsidRPr="00FB762A">
        <w:rPr>
          <w:rFonts w:ascii="Times New Roman" w:hAnsi="Times New Roman" w:cs="Times New Roman"/>
        </w:rPr>
        <w:t>well thought-out</w:t>
      </w:r>
      <w:proofErr w:type="gramEnd"/>
      <w:r w:rsidRPr="00FB762A">
        <w:rPr>
          <w:rFonts w:ascii="Times New Roman" w:hAnsi="Times New Roman" w:cs="Times New Roman"/>
        </w:rPr>
        <w:t xml:space="preserve"> series of actions taking place over days, months, or a lifetime. For instance, in 1940, a Japanese consul official in Lithuania, </w:t>
      </w:r>
      <w:proofErr w:type="spellStart"/>
      <w:r w:rsidRPr="00FB762A">
        <w:rPr>
          <w:rFonts w:ascii="Times New Roman" w:hAnsi="Times New Roman" w:cs="Times New Roman"/>
        </w:rPr>
        <w:t>Chiune</w:t>
      </w:r>
      <w:proofErr w:type="spellEnd"/>
      <w:r w:rsidRPr="00FB762A">
        <w:rPr>
          <w:rFonts w:ascii="Times New Roman" w:hAnsi="Times New Roman" w:cs="Times New Roman"/>
        </w:rPr>
        <w:t xml:space="preserve"> Sugihara, signed more than 2,000 visas for Jews hoping to escape the Nazi invasion, despite his government’s direct orders not to do so. Every morning when Sugihara got up and made the same decision to help, every time he signed a visa, he acted heroically and increased the likelihood of dire consequences for himself and his family. At the end of the war he was unceremoniously fired from the Japanese civil service.</w:t>
      </w:r>
    </w:p>
    <w:p w14:paraId="1E92C8DB" w14:textId="3A3A47BB" w:rsidR="00BE3CD3" w:rsidRDefault="001607B1" w:rsidP="0064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rPr>
      </w:pPr>
      <w:r>
        <w:rPr>
          <w:rFonts w:ascii="Times New Roman" w:hAnsi="Times New Roman" w:cs="Times New Roman"/>
          <w:b/>
        </w:rPr>
        <w:t xml:space="preserve">SPA </w:t>
      </w:r>
      <w:r w:rsidR="00BE3CD3">
        <w:rPr>
          <w:rFonts w:ascii="Times New Roman" w:hAnsi="Times New Roman" w:cs="Times New Roman"/>
          <w:b/>
        </w:rPr>
        <w:t>Writing Instructions:</w:t>
      </w:r>
    </w:p>
    <w:p w14:paraId="00304BE9" w14:textId="032E2048" w:rsidR="00BE3CD3" w:rsidRDefault="001607B1" w:rsidP="00BE3C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Read over the dimension of “heroism” that you have been assigned. </w:t>
      </w:r>
      <w:r w:rsidR="00BE3CD3">
        <w:rPr>
          <w:rFonts w:ascii="Times New Roman" w:hAnsi="Times New Roman" w:cs="Times New Roman"/>
        </w:rPr>
        <w:t xml:space="preserve"> </w:t>
      </w:r>
    </w:p>
    <w:p w14:paraId="056821BA" w14:textId="23A24257" w:rsidR="00BE3CD3" w:rsidRDefault="00BE3CD3" w:rsidP="00BE3C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Make sure you understand it. </w:t>
      </w:r>
    </w:p>
    <w:p w14:paraId="3AE2A35F" w14:textId="6923008D" w:rsidR="00BE3CD3" w:rsidRPr="00BE3CD3" w:rsidRDefault="00BE3CD3" w:rsidP="00BE3C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Write a SPA paragraph in which you explain why you agree or disagree with the dimension of heroism. You may use evidence/ proof from your life, another text, or the world, but please be specific. Do </w:t>
      </w:r>
      <w:r>
        <w:rPr>
          <w:rFonts w:ascii="Times New Roman" w:hAnsi="Times New Roman" w:cs="Times New Roman"/>
          <w:u w:val="single"/>
        </w:rPr>
        <w:t>not</w:t>
      </w:r>
      <w:r>
        <w:rPr>
          <w:rFonts w:ascii="Times New Roman" w:hAnsi="Times New Roman" w:cs="Times New Roman"/>
        </w:rPr>
        <w:t xml:space="preserve"> use the proof that the article provides. </w:t>
      </w:r>
      <w:bookmarkStart w:id="0" w:name="_GoBack"/>
      <w:bookmarkEnd w:id="0"/>
    </w:p>
    <w:sectPr w:rsidR="00BE3CD3" w:rsidRPr="00BE3CD3" w:rsidSect="009D11AC">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3D95" w14:textId="77777777" w:rsidR="00A22C06" w:rsidRDefault="00A22C06" w:rsidP="002B34B1">
      <w:r>
        <w:separator/>
      </w:r>
    </w:p>
  </w:endnote>
  <w:endnote w:type="continuationSeparator" w:id="0">
    <w:p w14:paraId="75AF9F53" w14:textId="77777777" w:rsidR="00A22C06" w:rsidRDefault="00A22C06" w:rsidP="002B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26C7" w14:textId="77777777" w:rsidR="00A22C06" w:rsidRDefault="00A22C06" w:rsidP="002B34B1">
      <w:r>
        <w:separator/>
      </w:r>
    </w:p>
  </w:footnote>
  <w:footnote w:type="continuationSeparator" w:id="0">
    <w:p w14:paraId="05D84548" w14:textId="77777777" w:rsidR="00A22C06" w:rsidRDefault="00A22C06" w:rsidP="002B3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2E78" w14:textId="77777777" w:rsidR="00FB762A" w:rsidRDefault="00FB762A" w:rsidP="002B34B1">
    <w:pPr>
      <w:pStyle w:val="Header"/>
      <w:jc w:val="right"/>
    </w:pPr>
    <w:proofErr w:type="gramStart"/>
    <w:r>
      <w:t>Name:_</w:t>
    </w:r>
    <w:proofErr w:type="gramEnd"/>
    <w:r>
      <w:t>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0278"/>
    <w:multiLevelType w:val="hybridMultilevel"/>
    <w:tmpl w:val="7D7C6FF6"/>
    <w:lvl w:ilvl="0" w:tplc="32400E2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90989"/>
    <w:multiLevelType w:val="hybridMultilevel"/>
    <w:tmpl w:val="E754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97"/>
    <w:rsid w:val="00054701"/>
    <w:rsid w:val="001607B1"/>
    <w:rsid w:val="002221B9"/>
    <w:rsid w:val="002B34B1"/>
    <w:rsid w:val="00376A50"/>
    <w:rsid w:val="003A7497"/>
    <w:rsid w:val="004D180C"/>
    <w:rsid w:val="0050315A"/>
    <w:rsid w:val="00640399"/>
    <w:rsid w:val="006B67EE"/>
    <w:rsid w:val="009D11AC"/>
    <w:rsid w:val="00A22C06"/>
    <w:rsid w:val="00BE3CD3"/>
    <w:rsid w:val="00C65D50"/>
    <w:rsid w:val="00C904F8"/>
    <w:rsid w:val="00CC1BAF"/>
    <w:rsid w:val="00D77ACC"/>
    <w:rsid w:val="00DB1EB9"/>
    <w:rsid w:val="00E37CDA"/>
    <w:rsid w:val="00FB73B5"/>
    <w:rsid w:val="00FB762A"/>
    <w:rsid w:val="00FC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820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497"/>
    <w:rPr>
      <w:color w:val="0000FF" w:themeColor="hyperlink"/>
      <w:u w:val="single"/>
    </w:rPr>
  </w:style>
  <w:style w:type="paragraph" w:styleId="Header">
    <w:name w:val="header"/>
    <w:basedOn w:val="Normal"/>
    <w:link w:val="HeaderChar"/>
    <w:uiPriority w:val="99"/>
    <w:unhideWhenUsed/>
    <w:rsid w:val="002B34B1"/>
    <w:pPr>
      <w:tabs>
        <w:tab w:val="center" w:pos="4320"/>
        <w:tab w:val="right" w:pos="8640"/>
      </w:tabs>
    </w:pPr>
  </w:style>
  <w:style w:type="character" w:customStyle="1" w:styleId="HeaderChar">
    <w:name w:val="Header Char"/>
    <w:basedOn w:val="DefaultParagraphFont"/>
    <w:link w:val="Header"/>
    <w:uiPriority w:val="99"/>
    <w:rsid w:val="002B34B1"/>
  </w:style>
  <w:style w:type="paragraph" w:styleId="Footer">
    <w:name w:val="footer"/>
    <w:basedOn w:val="Normal"/>
    <w:link w:val="FooterChar"/>
    <w:uiPriority w:val="99"/>
    <w:unhideWhenUsed/>
    <w:rsid w:val="002B34B1"/>
    <w:pPr>
      <w:tabs>
        <w:tab w:val="center" w:pos="4320"/>
        <w:tab w:val="right" w:pos="8640"/>
      </w:tabs>
    </w:pPr>
  </w:style>
  <w:style w:type="character" w:customStyle="1" w:styleId="FooterChar">
    <w:name w:val="Footer Char"/>
    <w:basedOn w:val="DefaultParagraphFont"/>
    <w:link w:val="Footer"/>
    <w:uiPriority w:val="99"/>
    <w:rsid w:val="002B34B1"/>
  </w:style>
  <w:style w:type="paragraph" w:styleId="ListParagraph">
    <w:name w:val="List Paragraph"/>
    <w:basedOn w:val="Normal"/>
    <w:uiPriority w:val="34"/>
    <w:qFormat/>
    <w:rsid w:val="00FB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eatergood.berkeley.edu/article/item/the_banality_of_herois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958</Words>
  <Characters>5465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Gordon</dc:creator>
  <cp:keywords/>
  <dc:description/>
  <cp:lastModifiedBy>Rebecca Gordon</cp:lastModifiedBy>
  <cp:revision>13</cp:revision>
  <dcterms:created xsi:type="dcterms:W3CDTF">2015-11-15T15:59:00Z</dcterms:created>
  <dcterms:modified xsi:type="dcterms:W3CDTF">2018-12-10T21:22:00Z</dcterms:modified>
</cp:coreProperties>
</file>